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75" w:rsidRPr="00141B17" w:rsidRDefault="00801D46" w:rsidP="00141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B17">
        <w:rPr>
          <w:rFonts w:ascii="Times New Roman" w:hAnsi="Times New Roman" w:cs="Times New Roman"/>
          <w:sz w:val="28"/>
          <w:szCs w:val="28"/>
        </w:rPr>
        <w:t>ОСТОРОЖНО ГОЛОЛЕД</w:t>
      </w:r>
    </w:p>
    <w:p w:rsidR="000537FD" w:rsidRDefault="000537FD" w:rsidP="00141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B17" w:rsidRDefault="00141B17" w:rsidP="00141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B17">
        <w:rPr>
          <w:rFonts w:ascii="Times New Roman" w:hAnsi="Times New Roman" w:cs="Times New Roman"/>
          <w:b/>
          <w:sz w:val="28"/>
          <w:szCs w:val="28"/>
        </w:rPr>
        <w:t>Техника безопасности для пешеходов</w:t>
      </w:r>
    </w:p>
    <w:p w:rsidR="00141B17" w:rsidRPr="00141B17" w:rsidRDefault="00141B17" w:rsidP="00053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пешеходам рекомендуется двигаться по тротуарам с особой </w:t>
      </w:r>
      <w:r w:rsidR="000537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осторожностью</w:t>
      </w:r>
      <w:r w:rsidRPr="00141B1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смотреть под ноги</w:t>
      </w:r>
      <w:r w:rsidR="000537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4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1B17" w:rsidRPr="00141B17" w:rsidRDefault="000537FD" w:rsidP="00053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141B17" w:rsidRPr="0014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следует быстро бегать, ведь можно </w:t>
      </w:r>
      <w:proofErr w:type="spellStart"/>
      <w:r w:rsidR="00141B17" w:rsidRPr="00141B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подскользнуться</w:t>
      </w:r>
      <w:proofErr w:type="spellEnd"/>
      <w:r w:rsidR="00141B17" w:rsidRPr="0014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упасть. Ходить нужно аккуратно;</w:t>
      </w:r>
    </w:p>
    <w:p w:rsidR="00141B17" w:rsidRPr="00141B17" w:rsidRDefault="000537FD" w:rsidP="00053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141B17" w:rsidRPr="0014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ходьбе ноги лучше </w:t>
      </w:r>
      <w:proofErr w:type="gramStart"/>
      <w:r w:rsidR="00141B17" w:rsidRPr="00141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расслабить и немного согнуть</w:t>
      </w:r>
      <w:proofErr w:type="gramEnd"/>
      <w:r w:rsidR="00141B17" w:rsidRPr="0014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коленях, ступать при этом нужно на всю подошву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41B17" w:rsidRPr="0014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37FD" w:rsidRDefault="000537FD" w:rsidP="00053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="00141B17" w:rsidRPr="0014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пешеходам не рекомендуют держать руки в </w:t>
      </w:r>
      <w:proofErr w:type="gramStart"/>
      <w:r w:rsidR="00141B17" w:rsidRPr="00141B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карманах</w:t>
      </w:r>
      <w:proofErr w:type="gramEnd"/>
      <w:r w:rsidR="00141B17" w:rsidRPr="00141B1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это ухудшает возможность удержать равновесие, как следствие больше шансов упасть, к тому же падение в такой позе увеличивает риск получить тяжёлые травмы при падении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41B17" w:rsidRPr="0014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1B17" w:rsidRPr="00141B17" w:rsidRDefault="000537FD" w:rsidP="00053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141B17" w:rsidRPr="00141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нарушении равновесия следует постараться быстро присесть, этот приём увеличит шансы удержаться на ногах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1B17" w:rsidRPr="00141B17" w:rsidRDefault="000537FD" w:rsidP="00053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141B17" w:rsidRPr="00141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неизбежности падения, следует постараться сгруппироваться, а в момент касания с землёй, попытаться перекатиться, чтобы уменьшить силу удара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1B17" w:rsidRPr="00141B17" w:rsidRDefault="000537FD" w:rsidP="000537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141B17" w:rsidRPr="0014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основном при гололёде люди получают травмы предплечий и кистей рук. Во время падения очень важно сгруппироваться и постараться мягко упасть. Ни в </w:t>
      </w:r>
      <w:proofErr w:type="gramStart"/>
      <w:r w:rsidR="00141B17" w:rsidRPr="00141B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коем</w:t>
      </w:r>
      <w:proofErr w:type="gramEnd"/>
      <w:r w:rsidR="00141B17" w:rsidRPr="0014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нельзя падать на выступы, бордюры, какие-либо ограждения. Нельзя падать на прямые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1B17" w:rsidRPr="0014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вытянутые руки или на спину (можно повредить не только спину, но и голову).</w:t>
      </w:r>
    </w:p>
    <w:p w:rsidR="000537FD" w:rsidRDefault="000537FD" w:rsidP="00141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B17" w:rsidRPr="00141B17" w:rsidRDefault="00141B17" w:rsidP="00141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B17">
        <w:rPr>
          <w:rFonts w:ascii="Times New Roman" w:hAnsi="Times New Roman" w:cs="Times New Roman"/>
          <w:b/>
          <w:sz w:val="28"/>
          <w:szCs w:val="28"/>
        </w:rPr>
        <w:t>Техника безопасности для водителей</w:t>
      </w:r>
    </w:p>
    <w:p w:rsidR="00141B17" w:rsidRPr="00141B17" w:rsidRDefault="000537FD" w:rsidP="00141B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1B17" w:rsidRPr="00141B17">
        <w:rPr>
          <w:sz w:val="28"/>
          <w:szCs w:val="28"/>
        </w:rPr>
        <w:t>соблюдайте правила и проявляйте уважение к другим участникам д</w:t>
      </w:r>
      <w:r w:rsidR="00141B17" w:rsidRPr="00141B17">
        <w:rPr>
          <w:sz w:val="28"/>
          <w:szCs w:val="28"/>
        </w:rPr>
        <w:t>о</w:t>
      </w:r>
      <w:r w:rsidR="00141B17" w:rsidRPr="00141B17">
        <w:rPr>
          <w:sz w:val="28"/>
          <w:szCs w:val="28"/>
        </w:rPr>
        <w:t>рожного движения;</w:t>
      </w:r>
    </w:p>
    <w:p w:rsidR="00141B17" w:rsidRPr="00141B17" w:rsidRDefault="000537FD" w:rsidP="00141B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1B17" w:rsidRPr="00141B17">
        <w:rPr>
          <w:sz w:val="28"/>
          <w:szCs w:val="28"/>
        </w:rPr>
        <w:t>не развивайте скорость большую, чем позволяют погодные и дорожные условия;</w:t>
      </w:r>
    </w:p>
    <w:p w:rsidR="00141B17" w:rsidRPr="00141B17" w:rsidRDefault="000537FD" w:rsidP="00141B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1B17" w:rsidRPr="00141B17">
        <w:rPr>
          <w:sz w:val="28"/>
          <w:szCs w:val="28"/>
        </w:rPr>
        <w:t>проявляйте особую осторожность на перекрестках и пешеходных пер</w:t>
      </w:r>
      <w:r w:rsidR="00141B17" w:rsidRPr="00141B17">
        <w:rPr>
          <w:sz w:val="28"/>
          <w:szCs w:val="28"/>
        </w:rPr>
        <w:t>е</w:t>
      </w:r>
      <w:r w:rsidR="00141B17" w:rsidRPr="00141B17">
        <w:rPr>
          <w:sz w:val="28"/>
          <w:szCs w:val="28"/>
        </w:rPr>
        <w:t>ходах;</w:t>
      </w:r>
    </w:p>
    <w:p w:rsidR="00141B17" w:rsidRPr="00141B17" w:rsidRDefault="000537FD" w:rsidP="00141B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1B17" w:rsidRPr="00141B17">
        <w:rPr>
          <w:sz w:val="28"/>
          <w:szCs w:val="28"/>
        </w:rPr>
        <w:t>старайтесь ехать только в светлое время суток;</w:t>
      </w:r>
    </w:p>
    <w:p w:rsidR="00141B17" w:rsidRPr="00141B17" w:rsidRDefault="000537FD" w:rsidP="00141B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1B17" w:rsidRPr="00141B17">
        <w:rPr>
          <w:sz w:val="28"/>
          <w:szCs w:val="28"/>
        </w:rPr>
        <w:t>не забывайте включать на автомобиле дневные ходовые огни.</w:t>
      </w:r>
    </w:p>
    <w:p w:rsidR="00141B17" w:rsidRPr="00141B17" w:rsidRDefault="00141B17" w:rsidP="00141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41B17" w:rsidRPr="00141B17" w:rsidSect="0045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D46"/>
    <w:rsid w:val="000004D8"/>
    <w:rsid w:val="000537FD"/>
    <w:rsid w:val="00141B17"/>
    <w:rsid w:val="00260797"/>
    <w:rsid w:val="00453D75"/>
    <w:rsid w:val="00470436"/>
    <w:rsid w:val="00581A1F"/>
    <w:rsid w:val="005D2315"/>
    <w:rsid w:val="007633E0"/>
    <w:rsid w:val="00801D46"/>
    <w:rsid w:val="0092042B"/>
    <w:rsid w:val="00B54F8B"/>
    <w:rsid w:val="00B71482"/>
    <w:rsid w:val="00BA19F8"/>
    <w:rsid w:val="00BD36DE"/>
    <w:rsid w:val="00DD7CB7"/>
    <w:rsid w:val="00E3142C"/>
    <w:rsid w:val="00F1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141B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NabeevAR</dc:creator>
  <cp:keywords/>
  <dc:description/>
  <cp:lastModifiedBy>NabeevAR</cp:lastModifiedBy>
  <cp:revision>2</cp:revision>
  <dcterms:created xsi:type="dcterms:W3CDTF">2019-06-21T06:48:00Z</dcterms:created>
  <dcterms:modified xsi:type="dcterms:W3CDTF">2019-06-21T07:16:00Z</dcterms:modified>
</cp:coreProperties>
</file>